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line="560" w:lineRule="exact"/>
        <w:jc w:val="center"/>
        <w:rPr>
          <w:rFonts w:ascii="方正小标宋简体" w:eastAsia="方正小标宋简体" w:hAnsiTheme="majorEastAsia" w:cstheme="majorEastAsia"/>
          <w:sz w:val="40"/>
          <w:szCs w:val="40"/>
        </w:rPr>
      </w:pPr>
      <w:r>
        <w:rPr>
          <w:rFonts w:ascii="方正小标宋简体" w:eastAsia="方正小标宋简体" w:hAnsiTheme="majorEastAsia" w:cstheme="majorEastAsia"/>
          <w:sz w:val="40"/>
          <w:szCs w:val="40"/>
        </w:rPr>
        <w:t>2021全国大宗商品智慧物流生态链发展大会暨第五届网络货运信用体系建设高峰论坛报名表</w:t>
      </w:r>
    </w:p>
    <w:tbl>
      <w:tblPr>
        <w:tblStyle w:val="4"/>
        <w:tblW w:w="10110" w:type="dxa"/>
        <w:jc w:val="center"/>
        <w:tblLayout w:type="fixed"/>
        <w:tblCellMar>
          <w:top w:w="0" w:type="dxa"/>
          <w:left w:w="108" w:type="dxa"/>
          <w:bottom w:w="0" w:type="dxa"/>
          <w:right w:w="108" w:type="dxa"/>
        </w:tblCellMar>
      </w:tblPr>
      <w:tblGrid>
        <w:gridCol w:w="510"/>
        <w:gridCol w:w="823"/>
        <w:gridCol w:w="986"/>
        <w:gridCol w:w="709"/>
        <w:gridCol w:w="2127"/>
        <w:gridCol w:w="1200"/>
        <w:gridCol w:w="500"/>
        <w:gridCol w:w="365"/>
        <w:gridCol w:w="2890"/>
      </w:tblGrid>
      <w:tr>
        <w:tblPrEx>
          <w:tblCellMar>
            <w:top w:w="0" w:type="dxa"/>
            <w:left w:w="108" w:type="dxa"/>
            <w:bottom w:w="0" w:type="dxa"/>
            <w:right w:w="108" w:type="dxa"/>
          </w:tblCellMar>
        </w:tblPrEx>
        <w:trPr>
          <w:trHeight w:val="454" w:hRule="atLeast"/>
          <w:jc w:val="center"/>
        </w:trPr>
        <w:tc>
          <w:tcPr>
            <w:tcW w:w="1333"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0" w:lineRule="atLeas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单位名称</w:t>
            </w:r>
          </w:p>
        </w:tc>
        <w:tc>
          <w:tcPr>
            <w:tcW w:w="3822"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0" w:lineRule="atLeast"/>
              <w:jc w:val="center"/>
              <w:rPr>
                <w:rFonts w:ascii="Times New Roman" w:hAnsi="Times New Roman" w:eastAsia="仿宋_GB2312"/>
                <w:color w:val="000000" w:themeColor="text1"/>
                <w:szCs w:val="21"/>
                <w14:textFill>
                  <w14:solidFill>
                    <w14:schemeClr w14:val="tx1"/>
                  </w14:solidFill>
                </w14:textFill>
              </w:rPr>
            </w:pPr>
          </w:p>
        </w:tc>
        <w:tc>
          <w:tcPr>
            <w:tcW w:w="1200" w:type="dxa"/>
            <w:tcBorders>
              <w:top w:val="single" w:color="000000" w:sz="4" w:space="0"/>
              <w:left w:val="single" w:color="000000" w:sz="4" w:space="0"/>
              <w:bottom w:val="single" w:color="000000" w:sz="4" w:space="0"/>
              <w:right w:val="single" w:color="000000" w:sz="4" w:space="0"/>
            </w:tcBorders>
            <w:vAlign w:val="center"/>
          </w:tcPr>
          <w:p>
            <w:pPr>
              <w:snapToGrid w:val="0"/>
              <w:spacing w:line="0" w:lineRule="atLeas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参会人数</w:t>
            </w:r>
          </w:p>
        </w:tc>
        <w:tc>
          <w:tcPr>
            <w:tcW w:w="3755"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0" w:lineRule="atLeast"/>
              <w:jc w:val="left"/>
              <w:rPr>
                <w:rFonts w:ascii="Times New Roman" w:hAnsi="Times New Roman" w:eastAsia="仿宋_GB2312"/>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454" w:hRule="atLeast"/>
          <w:jc w:val="center"/>
        </w:trPr>
        <w:tc>
          <w:tcPr>
            <w:tcW w:w="1333"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0" w:lineRule="atLeas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单位地址</w:t>
            </w:r>
          </w:p>
        </w:tc>
        <w:tc>
          <w:tcPr>
            <w:tcW w:w="8777" w:type="dxa"/>
            <w:gridSpan w:val="7"/>
            <w:tcBorders>
              <w:top w:val="single" w:color="000000" w:sz="4" w:space="0"/>
              <w:left w:val="single" w:color="000000" w:sz="4" w:space="0"/>
              <w:bottom w:val="single" w:color="000000" w:sz="4" w:space="0"/>
              <w:right w:val="single" w:color="000000" w:sz="4" w:space="0"/>
            </w:tcBorders>
            <w:vAlign w:val="center"/>
          </w:tcPr>
          <w:p>
            <w:pPr>
              <w:snapToGrid w:val="0"/>
              <w:spacing w:line="0" w:lineRule="atLeast"/>
              <w:jc w:val="left"/>
              <w:rPr>
                <w:rFonts w:ascii="Times New Roman" w:hAnsi="Times New Roman" w:eastAsia="仿宋_GB2312"/>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454" w:hRule="atLeast"/>
          <w:jc w:val="center"/>
        </w:trPr>
        <w:tc>
          <w:tcPr>
            <w:tcW w:w="1333"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0" w:lineRule="atLeas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联 系 人</w:t>
            </w:r>
          </w:p>
        </w:tc>
        <w:tc>
          <w:tcPr>
            <w:tcW w:w="3822"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0" w:lineRule="atLeast"/>
              <w:jc w:val="center"/>
              <w:rPr>
                <w:rFonts w:ascii="Times New Roman" w:hAnsi="Times New Roman" w:eastAsia="仿宋_GB2312"/>
                <w:color w:val="000000" w:themeColor="text1"/>
                <w:szCs w:val="21"/>
                <w14:textFill>
                  <w14:solidFill>
                    <w14:schemeClr w14:val="tx1"/>
                  </w14:solidFill>
                </w14:textFill>
              </w:rPr>
            </w:pPr>
          </w:p>
        </w:tc>
        <w:tc>
          <w:tcPr>
            <w:tcW w:w="1200" w:type="dxa"/>
            <w:tcBorders>
              <w:top w:val="single" w:color="000000" w:sz="4" w:space="0"/>
              <w:left w:val="single" w:color="000000" w:sz="4" w:space="0"/>
              <w:bottom w:val="single" w:color="000000" w:sz="4" w:space="0"/>
              <w:right w:val="single" w:color="000000" w:sz="4" w:space="0"/>
            </w:tcBorders>
            <w:vAlign w:val="center"/>
          </w:tcPr>
          <w:p>
            <w:pPr>
              <w:snapToGrid w:val="0"/>
              <w:spacing w:line="0" w:lineRule="atLeas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电   话</w:t>
            </w:r>
          </w:p>
        </w:tc>
        <w:tc>
          <w:tcPr>
            <w:tcW w:w="3755"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0" w:lineRule="atLeast"/>
              <w:jc w:val="left"/>
              <w:rPr>
                <w:rFonts w:ascii="Times New Roman" w:hAnsi="Times New Roman" w:eastAsia="仿宋_GB2312"/>
                <w:color w:val="000000" w:themeColor="text1"/>
                <w:szCs w:val="21"/>
                <w14:textFill>
                  <w14:solidFill>
                    <w14:schemeClr w14:val="tx1"/>
                  </w14:solidFill>
                </w14:textFill>
              </w:rPr>
            </w:pPr>
          </w:p>
        </w:tc>
      </w:tr>
      <w:tr>
        <w:tblPrEx>
          <w:tblCellMar>
            <w:top w:w="0" w:type="dxa"/>
            <w:left w:w="108" w:type="dxa"/>
            <w:bottom w:w="0" w:type="dxa"/>
            <w:right w:w="108" w:type="dxa"/>
          </w:tblCellMar>
        </w:tblPrEx>
        <w:trPr>
          <w:cantSplit/>
          <w:trHeight w:val="408" w:hRule="atLeast"/>
          <w:jc w:val="center"/>
        </w:trPr>
        <w:tc>
          <w:tcPr>
            <w:tcW w:w="510"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line="0" w:lineRule="atLeast"/>
              <w:jc w:val="left"/>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参</w:t>
            </w:r>
          </w:p>
          <w:p>
            <w:pPr>
              <w:snapToGrid w:val="0"/>
              <w:spacing w:line="0" w:lineRule="atLeast"/>
              <w:jc w:val="left"/>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会</w:t>
            </w:r>
          </w:p>
          <w:p>
            <w:pPr>
              <w:snapToGrid w:val="0"/>
              <w:spacing w:line="0" w:lineRule="atLeast"/>
              <w:jc w:val="left"/>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代</w:t>
            </w:r>
          </w:p>
          <w:p>
            <w:pPr>
              <w:snapToGrid w:val="0"/>
              <w:spacing w:line="0" w:lineRule="atLeast"/>
              <w:jc w:val="left"/>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表</w:t>
            </w:r>
          </w:p>
        </w:tc>
        <w:tc>
          <w:tcPr>
            <w:tcW w:w="1809"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姓  名</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性别</w:t>
            </w:r>
          </w:p>
        </w:tc>
        <w:tc>
          <w:tcPr>
            <w:tcW w:w="212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职  位</w:t>
            </w:r>
          </w:p>
        </w:tc>
        <w:tc>
          <w:tcPr>
            <w:tcW w:w="2065"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手  机</w:t>
            </w:r>
          </w:p>
        </w:tc>
        <w:tc>
          <w:tcPr>
            <w:tcW w:w="289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邮  箱</w:t>
            </w:r>
          </w:p>
        </w:tc>
      </w:tr>
      <w:tr>
        <w:tblPrEx>
          <w:tblCellMar>
            <w:top w:w="0" w:type="dxa"/>
            <w:left w:w="108" w:type="dxa"/>
            <w:bottom w:w="0" w:type="dxa"/>
            <w:right w:w="108" w:type="dxa"/>
          </w:tblCellMar>
        </w:tblPrEx>
        <w:trPr>
          <w:cantSplit/>
          <w:trHeight w:val="408" w:hRule="atLeast"/>
          <w:jc w:val="center"/>
        </w:trPr>
        <w:tc>
          <w:tcPr>
            <w:tcW w:w="510"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0" w:lineRule="atLeast"/>
              <w:jc w:val="left"/>
              <w:rPr>
                <w:rFonts w:ascii="Times New Roman" w:hAnsi="Times New Roman" w:eastAsia="仿宋_GB2312"/>
                <w:color w:val="000000" w:themeColor="text1"/>
                <w:szCs w:val="21"/>
                <w14:textFill>
                  <w14:solidFill>
                    <w14:schemeClr w14:val="tx1"/>
                  </w14:solidFill>
                </w14:textFill>
              </w:rPr>
            </w:pPr>
          </w:p>
        </w:tc>
        <w:tc>
          <w:tcPr>
            <w:tcW w:w="1809"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0" w:lineRule="atLeast"/>
              <w:jc w:val="left"/>
              <w:rPr>
                <w:rFonts w:ascii="Times New Roman" w:hAnsi="Times New Roman" w:eastAsia="仿宋_GB2312"/>
                <w:color w:val="000000" w:themeColor="text1"/>
                <w:szCs w:val="21"/>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val="0"/>
              <w:spacing w:line="0" w:lineRule="atLeast"/>
              <w:jc w:val="left"/>
              <w:rPr>
                <w:rFonts w:ascii="Times New Roman" w:hAnsi="Times New Roman" w:eastAsia="仿宋_GB2312"/>
                <w:color w:val="000000" w:themeColor="text1"/>
                <w:szCs w:val="21"/>
                <w14:textFill>
                  <w14:solidFill>
                    <w14:schemeClr w14:val="tx1"/>
                  </w14:solidFill>
                </w14:textFill>
              </w:rPr>
            </w:pPr>
          </w:p>
        </w:tc>
        <w:tc>
          <w:tcPr>
            <w:tcW w:w="2127" w:type="dxa"/>
            <w:tcBorders>
              <w:top w:val="single" w:color="000000" w:sz="4" w:space="0"/>
              <w:left w:val="single" w:color="000000" w:sz="4" w:space="0"/>
              <w:bottom w:val="single" w:color="000000" w:sz="4" w:space="0"/>
              <w:right w:val="single" w:color="000000" w:sz="4" w:space="0"/>
            </w:tcBorders>
            <w:vAlign w:val="center"/>
          </w:tcPr>
          <w:p>
            <w:pPr>
              <w:snapToGrid w:val="0"/>
              <w:spacing w:line="0" w:lineRule="atLeast"/>
              <w:jc w:val="left"/>
              <w:rPr>
                <w:rFonts w:ascii="Times New Roman" w:hAnsi="Times New Roman" w:eastAsia="仿宋_GB2312"/>
                <w:color w:val="000000" w:themeColor="text1"/>
                <w:szCs w:val="21"/>
                <w14:textFill>
                  <w14:solidFill>
                    <w14:schemeClr w14:val="tx1"/>
                  </w14:solidFill>
                </w14:textFill>
              </w:rPr>
            </w:pPr>
          </w:p>
        </w:tc>
        <w:tc>
          <w:tcPr>
            <w:tcW w:w="2065"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0" w:lineRule="atLeast"/>
              <w:jc w:val="left"/>
              <w:rPr>
                <w:rFonts w:ascii="Times New Roman" w:hAnsi="Times New Roman" w:eastAsia="仿宋_GB2312"/>
                <w:color w:val="000000" w:themeColor="text1"/>
                <w:szCs w:val="21"/>
                <w14:textFill>
                  <w14:solidFill>
                    <w14:schemeClr w14:val="tx1"/>
                  </w14:solidFill>
                </w14:textFill>
              </w:rPr>
            </w:pPr>
          </w:p>
        </w:tc>
        <w:tc>
          <w:tcPr>
            <w:tcW w:w="2890" w:type="dxa"/>
            <w:tcBorders>
              <w:top w:val="single" w:color="000000" w:sz="4" w:space="0"/>
              <w:left w:val="single" w:color="000000" w:sz="4" w:space="0"/>
              <w:bottom w:val="single" w:color="000000" w:sz="4" w:space="0"/>
              <w:right w:val="single" w:color="000000" w:sz="4" w:space="0"/>
            </w:tcBorders>
            <w:vAlign w:val="center"/>
          </w:tcPr>
          <w:p>
            <w:pPr>
              <w:snapToGrid w:val="0"/>
              <w:spacing w:line="0" w:lineRule="atLeast"/>
              <w:jc w:val="left"/>
              <w:rPr>
                <w:rFonts w:ascii="Times New Roman" w:hAnsi="Times New Roman" w:eastAsia="仿宋_GB2312"/>
                <w:color w:val="000000" w:themeColor="text1"/>
                <w:szCs w:val="21"/>
                <w14:textFill>
                  <w14:solidFill>
                    <w14:schemeClr w14:val="tx1"/>
                  </w14:solidFill>
                </w14:textFill>
              </w:rPr>
            </w:pPr>
          </w:p>
        </w:tc>
      </w:tr>
      <w:tr>
        <w:tblPrEx>
          <w:tblCellMar>
            <w:top w:w="0" w:type="dxa"/>
            <w:left w:w="108" w:type="dxa"/>
            <w:bottom w:w="0" w:type="dxa"/>
            <w:right w:w="108" w:type="dxa"/>
          </w:tblCellMar>
        </w:tblPrEx>
        <w:trPr>
          <w:cantSplit/>
          <w:trHeight w:val="408" w:hRule="atLeast"/>
          <w:jc w:val="center"/>
        </w:trPr>
        <w:tc>
          <w:tcPr>
            <w:tcW w:w="510"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0" w:lineRule="atLeast"/>
              <w:jc w:val="left"/>
              <w:rPr>
                <w:rFonts w:ascii="Times New Roman" w:hAnsi="Times New Roman" w:eastAsia="仿宋_GB2312"/>
                <w:color w:val="000000" w:themeColor="text1"/>
                <w:szCs w:val="21"/>
                <w14:textFill>
                  <w14:solidFill>
                    <w14:schemeClr w14:val="tx1"/>
                  </w14:solidFill>
                </w14:textFill>
              </w:rPr>
            </w:pPr>
          </w:p>
        </w:tc>
        <w:tc>
          <w:tcPr>
            <w:tcW w:w="1809"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0" w:lineRule="atLeast"/>
              <w:jc w:val="left"/>
              <w:rPr>
                <w:rFonts w:ascii="Times New Roman" w:hAnsi="Times New Roman" w:eastAsia="仿宋_GB2312"/>
                <w:color w:val="000000" w:themeColor="text1"/>
                <w:szCs w:val="21"/>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val="0"/>
              <w:spacing w:line="0" w:lineRule="atLeast"/>
              <w:jc w:val="left"/>
              <w:rPr>
                <w:rFonts w:ascii="Times New Roman" w:hAnsi="Times New Roman" w:eastAsia="仿宋_GB2312"/>
                <w:color w:val="000000" w:themeColor="text1"/>
                <w:szCs w:val="21"/>
                <w14:textFill>
                  <w14:solidFill>
                    <w14:schemeClr w14:val="tx1"/>
                  </w14:solidFill>
                </w14:textFill>
              </w:rPr>
            </w:pPr>
          </w:p>
        </w:tc>
        <w:tc>
          <w:tcPr>
            <w:tcW w:w="2127" w:type="dxa"/>
            <w:tcBorders>
              <w:top w:val="single" w:color="000000" w:sz="4" w:space="0"/>
              <w:left w:val="single" w:color="000000" w:sz="4" w:space="0"/>
              <w:bottom w:val="single" w:color="000000" w:sz="4" w:space="0"/>
              <w:right w:val="single" w:color="000000" w:sz="4" w:space="0"/>
            </w:tcBorders>
            <w:vAlign w:val="center"/>
          </w:tcPr>
          <w:p>
            <w:pPr>
              <w:snapToGrid w:val="0"/>
              <w:spacing w:line="0" w:lineRule="atLeast"/>
              <w:jc w:val="left"/>
              <w:rPr>
                <w:rFonts w:ascii="Times New Roman" w:hAnsi="Times New Roman" w:eastAsia="仿宋_GB2312"/>
                <w:color w:val="000000" w:themeColor="text1"/>
                <w:szCs w:val="21"/>
                <w14:textFill>
                  <w14:solidFill>
                    <w14:schemeClr w14:val="tx1"/>
                  </w14:solidFill>
                </w14:textFill>
              </w:rPr>
            </w:pPr>
          </w:p>
        </w:tc>
        <w:tc>
          <w:tcPr>
            <w:tcW w:w="2065"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0" w:lineRule="atLeast"/>
              <w:jc w:val="left"/>
              <w:rPr>
                <w:rFonts w:ascii="Times New Roman" w:hAnsi="Times New Roman" w:eastAsia="仿宋_GB2312"/>
                <w:color w:val="000000" w:themeColor="text1"/>
                <w:szCs w:val="21"/>
                <w14:textFill>
                  <w14:solidFill>
                    <w14:schemeClr w14:val="tx1"/>
                  </w14:solidFill>
                </w14:textFill>
              </w:rPr>
            </w:pPr>
          </w:p>
        </w:tc>
        <w:tc>
          <w:tcPr>
            <w:tcW w:w="2890" w:type="dxa"/>
            <w:tcBorders>
              <w:top w:val="single" w:color="000000" w:sz="4" w:space="0"/>
              <w:left w:val="single" w:color="000000" w:sz="4" w:space="0"/>
              <w:bottom w:val="single" w:color="000000" w:sz="4" w:space="0"/>
              <w:right w:val="single" w:color="000000" w:sz="4" w:space="0"/>
            </w:tcBorders>
            <w:vAlign w:val="center"/>
          </w:tcPr>
          <w:p>
            <w:pPr>
              <w:snapToGrid w:val="0"/>
              <w:spacing w:line="0" w:lineRule="atLeast"/>
              <w:jc w:val="left"/>
              <w:rPr>
                <w:rFonts w:ascii="Times New Roman" w:hAnsi="Times New Roman" w:eastAsia="仿宋_GB2312"/>
                <w:color w:val="000000" w:themeColor="text1"/>
                <w:szCs w:val="21"/>
                <w14:textFill>
                  <w14:solidFill>
                    <w14:schemeClr w14:val="tx1"/>
                  </w14:solidFill>
                </w14:textFill>
              </w:rPr>
            </w:pPr>
          </w:p>
        </w:tc>
      </w:tr>
      <w:tr>
        <w:tblPrEx>
          <w:tblCellMar>
            <w:top w:w="0" w:type="dxa"/>
            <w:left w:w="108" w:type="dxa"/>
            <w:bottom w:w="0" w:type="dxa"/>
            <w:right w:w="108" w:type="dxa"/>
          </w:tblCellMar>
        </w:tblPrEx>
        <w:trPr>
          <w:cantSplit/>
          <w:trHeight w:val="408" w:hRule="atLeast"/>
          <w:jc w:val="center"/>
        </w:trPr>
        <w:tc>
          <w:tcPr>
            <w:tcW w:w="510"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0" w:lineRule="atLeast"/>
              <w:jc w:val="left"/>
              <w:rPr>
                <w:rFonts w:ascii="Times New Roman" w:hAnsi="Times New Roman" w:eastAsia="仿宋_GB2312"/>
                <w:color w:val="000000" w:themeColor="text1"/>
                <w:szCs w:val="21"/>
                <w14:textFill>
                  <w14:solidFill>
                    <w14:schemeClr w14:val="tx1"/>
                  </w14:solidFill>
                </w14:textFill>
              </w:rPr>
            </w:pPr>
          </w:p>
        </w:tc>
        <w:tc>
          <w:tcPr>
            <w:tcW w:w="1809"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0" w:lineRule="atLeast"/>
              <w:jc w:val="left"/>
              <w:rPr>
                <w:rFonts w:ascii="Times New Roman" w:hAnsi="Times New Roman" w:eastAsia="仿宋_GB2312"/>
                <w:color w:val="000000" w:themeColor="text1"/>
                <w:szCs w:val="21"/>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val="0"/>
              <w:spacing w:line="0" w:lineRule="atLeast"/>
              <w:jc w:val="left"/>
              <w:rPr>
                <w:rFonts w:ascii="Times New Roman" w:hAnsi="Times New Roman" w:eastAsia="仿宋_GB2312"/>
                <w:color w:val="000000" w:themeColor="text1"/>
                <w:szCs w:val="21"/>
                <w14:textFill>
                  <w14:solidFill>
                    <w14:schemeClr w14:val="tx1"/>
                  </w14:solidFill>
                </w14:textFill>
              </w:rPr>
            </w:pPr>
          </w:p>
        </w:tc>
        <w:tc>
          <w:tcPr>
            <w:tcW w:w="2127" w:type="dxa"/>
            <w:tcBorders>
              <w:top w:val="single" w:color="000000" w:sz="4" w:space="0"/>
              <w:left w:val="single" w:color="000000" w:sz="4" w:space="0"/>
              <w:bottom w:val="single" w:color="000000" w:sz="4" w:space="0"/>
              <w:right w:val="single" w:color="000000" w:sz="4" w:space="0"/>
            </w:tcBorders>
            <w:vAlign w:val="center"/>
          </w:tcPr>
          <w:p>
            <w:pPr>
              <w:snapToGrid w:val="0"/>
              <w:spacing w:line="0" w:lineRule="atLeast"/>
              <w:jc w:val="left"/>
              <w:rPr>
                <w:rFonts w:ascii="Times New Roman" w:hAnsi="Times New Roman" w:eastAsia="仿宋_GB2312"/>
                <w:color w:val="000000" w:themeColor="text1"/>
                <w:szCs w:val="21"/>
                <w14:textFill>
                  <w14:solidFill>
                    <w14:schemeClr w14:val="tx1"/>
                  </w14:solidFill>
                </w14:textFill>
              </w:rPr>
            </w:pPr>
          </w:p>
        </w:tc>
        <w:tc>
          <w:tcPr>
            <w:tcW w:w="2065"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0" w:lineRule="atLeast"/>
              <w:jc w:val="left"/>
              <w:rPr>
                <w:rFonts w:ascii="Times New Roman" w:hAnsi="Times New Roman" w:eastAsia="仿宋_GB2312"/>
                <w:color w:val="000000" w:themeColor="text1"/>
                <w:szCs w:val="21"/>
                <w14:textFill>
                  <w14:solidFill>
                    <w14:schemeClr w14:val="tx1"/>
                  </w14:solidFill>
                </w14:textFill>
              </w:rPr>
            </w:pPr>
          </w:p>
        </w:tc>
        <w:tc>
          <w:tcPr>
            <w:tcW w:w="2890" w:type="dxa"/>
            <w:tcBorders>
              <w:top w:val="single" w:color="000000" w:sz="4" w:space="0"/>
              <w:left w:val="single" w:color="000000" w:sz="4" w:space="0"/>
              <w:bottom w:val="single" w:color="000000" w:sz="4" w:space="0"/>
              <w:right w:val="single" w:color="000000" w:sz="4" w:space="0"/>
            </w:tcBorders>
            <w:vAlign w:val="center"/>
          </w:tcPr>
          <w:p>
            <w:pPr>
              <w:snapToGrid w:val="0"/>
              <w:spacing w:line="0" w:lineRule="atLeast"/>
              <w:jc w:val="left"/>
              <w:rPr>
                <w:rFonts w:ascii="Times New Roman" w:hAnsi="Times New Roman" w:eastAsia="仿宋_GB2312"/>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510" w:hRule="atLeast"/>
          <w:jc w:val="center"/>
        </w:trPr>
        <w:tc>
          <w:tcPr>
            <w:tcW w:w="510"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line="0" w:lineRule="atLeast"/>
              <w:jc w:val="left"/>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住</w:t>
            </w:r>
          </w:p>
          <w:p>
            <w:pPr>
              <w:snapToGrid w:val="0"/>
              <w:spacing w:line="0" w:lineRule="atLeast"/>
              <w:jc w:val="left"/>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宿</w:t>
            </w:r>
          </w:p>
        </w:tc>
        <w:tc>
          <w:tcPr>
            <w:tcW w:w="9600" w:type="dxa"/>
            <w:gridSpan w:val="8"/>
            <w:tcBorders>
              <w:top w:val="single" w:color="000000" w:sz="4" w:space="0"/>
              <w:left w:val="single" w:color="000000" w:sz="4" w:space="0"/>
              <w:bottom w:val="single" w:color="000000" w:sz="4" w:space="0"/>
              <w:right w:val="single" w:color="000000" w:sz="4" w:space="0"/>
            </w:tcBorders>
            <w:vAlign w:val="center"/>
          </w:tcPr>
          <w:p>
            <w:pPr>
              <w:snapToGrid w:val="0"/>
              <w:spacing w:line="0" w:lineRule="atLeast"/>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西安绿地假日酒店</w:t>
            </w:r>
            <w:r>
              <w:rPr>
                <w:rFonts w:ascii="Times New Roman" w:hAnsi="Times New Roman" w:eastAsia="仿宋_GB2312"/>
                <w:color w:val="000000" w:themeColor="text1"/>
                <w:szCs w:val="21"/>
                <w14:textFill>
                  <w14:solidFill>
                    <w14:schemeClr w14:val="tx1"/>
                  </w14:solidFill>
                </w14:textFill>
              </w:rPr>
              <w:t>（五星）</w:t>
            </w:r>
          </w:p>
        </w:tc>
      </w:tr>
      <w:tr>
        <w:tblPrEx>
          <w:tblCellMar>
            <w:top w:w="0" w:type="dxa"/>
            <w:left w:w="108" w:type="dxa"/>
            <w:bottom w:w="0" w:type="dxa"/>
            <w:right w:w="108" w:type="dxa"/>
          </w:tblCellMar>
        </w:tblPrEx>
        <w:trPr>
          <w:trHeight w:val="510" w:hRule="atLeast"/>
          <w:jc w:val="center"/>
        </w:trPr>
        <w:tc>
          <w:tcPr>
            <w:tcW w:w="510"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0" w:lineRule="atLeast"/>
              <w:jc w:val="left"/>
              <w:rPr>
                <w:rFonts w:ascii="Times New Roman" w:hAnsi="Times New Roman" w:eastAsia="仿宋_GB2312"/>
                <w:color w:val="000000" w:themeColor="text1"/>
                <w:szCs w:val="21"/>
                <w14:textFill>
                  <w14:solidFill>
                    <w14:schemeClr w14:val="tx1"/>
                  </w14:solidFill>
                </w14:textFill>
              </w:rPr>
            </w:pPr>
          </w:p>
        </w:tc>
        <w:tc>
          <w:tcPr>
            <w:tcW w:w="4645" w:type="dxa"/>
            <w:gridSpan w:val="4"/>
            <w:tcBorders>
              <w:top w:val="single" w:color="000000" w:sz="4" w:space="0"/>
              <w:left w:val="single" w:color="000000" w:sz="4" w:space="0"/>
              <w:bottom w:val="single" w:color="000000" w:sz="4" w:space="0"/>
              <w:right w:val="single" w:color="000000" w:sz="4" w:space="0"/>
            </w:tcBorders>
            <w:vAlign w:val="center"/>
          </w:tcPr>
          <w:p>
            <w:pPr>
              <w:snapToGrid w:val="0"/>
              <w:spacing w:line="0" w:lineRule="atLeast"/>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高级大床房</w:t>
            </w:r>
          </w:p>
          <w:p>
            <w:pPr>
              <w:snapToGrid w:val="0"/>
              <w:spacing w:line="0" w:lineRule="atLeas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（双早）</w:t>
            </w:r>
          </w:p>
        </w:tc>
        <w:tc>
          <w:tcPr>
            <w:tcW w:w="495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高级双床房</w:t>
            </w:r>
          </w:p>
          <w:p>
            <w:pPr>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（双早）</w:t>
            </w:r>
          </w:p>
        </w:tc>
      </w:tr>
      <w:tr>
        <w:tblPrEx>
          <w:tblCellMar>
            <w:top w:w="0" w:type="dxa"/>
            <w:left w:w="108" w:type="dxa"/>
            <w:bottom w:w="0" w:type="dxa"/>
            <w:right w:w="108" w:type="dxa"/>
          </w:tblCellMar>
        </w:tblPrEx>
        <w:trPr>
          <w:trHeight w:val="457" w:hRule="atLeast"/>
          <w:jc w:val="center"/>
        </w:trPr>
        <w:tc>
          <w:tcPr>
            <w:tcW w:w="510"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0" w:lineRule="atLeast"/>
              <w:jc w:val="left"/>
              <w:rPr>
                <w:rFonts w:ascii="Times New Roman" w:hAnsi="Times New Roman" w:eastAsia="仿宋_GB2312"/>
                <w:color w:val="000000" w:themeColor="text1"/>
                <w:szCs w:val="21"/>
                <w14:textFill>
                  <w14:solidFill>
                    <w14:schemeClr w14:val="tx1"/>
                  </w14:solidFill>
                </w14:textFill>
              </w:rPr>
            </w:pPr>
          </w:p>
        </w:tc>
        <w:tc>
          <w:tcPr>
            <w:tcW w:w="4645" w:type="dxa"/>
            <w:gridSpan w:val="4"/>
            <w:tcBorders>
              <w:top w:val="single" w:color="000000" w:sz="4" w:space="0"/>
              <w:left w:val="single" w:color="000000" w:sz="4" w:space="0"/>
              <w:bottom w:val="single" w:color="000000" w:sz="4" w:space="0"/>
              <w:right w:val="single" w:color="000000" w:sz="4" w:space="0"/>
            </w:tcBorders>
            <w:vAlign w:val="center"/>
          </w:tcPr>
          <w:p>
            <w:pPr>
              <w:snapToGrid w:val="0"/>
              <w:spacing w:line="0" w:lineRule="atLeas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s="宋体"/>
                <w:color w:val="000000" w:themeColor="text1"/>
                <w:szCs w:val="21"/>
                <w14:textFill>
                  <w14:solidFill>
                    <w14:schemeClr w14:val="tx1"/>
                  </w14:solidFill>
                </w14:textFill>
              </w:rPr>
              <w:t>480</w:t>
            </w:r>
            <w:r>
              <w:rPr>
                <w:rFonts w:ascii="Times New Roman" w:hAnsi="Times New Roman" w:eastAsia="仿宋_GB2312"/>
                <w:color w:val="000000" w:themeColor="text1"/>
                <w:szCs w:val="21"/>
                <w14:textFill>
                  <w14:solidFill>
                    <w14:schemeClr w14:val="tx1"/>
                  </w14:solidFill>
                </w14:textFill>
              </w:rPr>
              <w:t>元/天</w:t>
            </w:r>
          </w:p>
        </w:tc>
        <w:tc>
          <w:tcPr>
            <w:tcW w:w="4955" w:type="dxa"/>
            <w:gridSpan w:val="4"/>
            <w:tcBorders>
              <w:top w:val="single" w:color="000000" w:sz="4" w:space="0"/>
              <w:left w:val="single" w:color="000000" w:sz="4" w:space="0"/>
              <w:bottom w:val="single" w:color="000000" w:sz="4" w:space="0"/>
              <w:right w:val="single" w:color="000000" w:sz="4" w:space="0"/>
            </w:tcBorders>
            <w:vAlign w:val="center"/>
          </w:tcPr>
          <w:p>
            <w:pPr>
              <w:snapToGrid w:val="0"/>
              <w:spacing w:line="0" w:lineRule="atLeas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s="宋体"/>
                <w:color w:val="000000" w:themeColor="text1"/>
                <w:szCs w:val="21"/>
                <w14:textFill>
                  <w14:solidFill>
                    <w14:schemeClr w14:val="tx1"/>
                  </w14:solidFill>
                </w14:textFill>
              </w:rPr>
              <w:t>480</w:t>
            </w:r>
            <w:r>
              <w:rPr>
                <w:rFonts w:ascii="Times New Roman" w:hAnsi="Times New Roman" w:eastAsia="仿宋_GB2312"/>
                <w:color w:val="000000" w:themeColor="text1"/>
                <w:szCs w:val="21"/>
                <w14:textFill>
                  <w14:solidFill>
                    <w14:schemeClr w14:val="tx1"/>
                  </w14:solidFill>
                </w14:textFill>
              </w:rPr>
              <w:t>元/天</w:t>
            </w:r>
          </w:p>
        </w:tc>
      </w:tr>
      <w:tr>
        <w:tblPrEx>
          <w:tblCellMar>
            <w:top w:w="0" w:type="dxa"/>
            <w:left w:w="108" w:type="dxa"/>
            <w:bottom w:w="0" w:type="dxa"/>
            <w:right w:w="108" w:type="dxa"/>
          </w:tblCellMar>
        </w:tblPrEx>
        <w:trPr>
          <w:trHeight w:val="807" w:hRule="atLeast"/>
          <w:jc w:val="center"/>
        </w:trPr>
        <w:tc>
          <w:tcPr>
            <w:tcW w:w="510"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0" w:lineRule="atLeast"/>
              <w:jc w:val="left"/>
              <w:rPr>
                <w:rFonts w:ascii="Times New Roman" w:hAnsi="Times New Roman" w:eastAsia="仿宋_GB2312"/>
                <w:color w:val="000000" w:themeColor="text1"/>
                <w:szCs w:val="21"/>
                <w14:textFill>
                  <w14:solidFill>
                    <w14:schemeClr w14:val="tx1"/>
                  </w14:solidFill>
                </w14:textFill>
              </w:rPr>
            </w:pPr>
          </w:p>
        </w:tc>
        <w:tc>
          <w:tcPr>
            <w:tcW w:w="4645" w:type="dxa"/>
            <w:gridSpan w:val="4"/>
            <w:tcBorders>
              <w:top w:val="single" w:color="000000" w:sz="4" w:space="0"/>
              <w:left w:val="single" w:color="000000" w:sz="4" w:space="0"/>
              <w:bottom w:val="single" w:color="000000" w:sz="4" w:space="0"/>
              <w:right w:val="single" w:color="000000" w:sz="4" w:space="0"/>
            </w:tcBorders>
            <w:vAlign w:val="center"/>
          </w:tcPr>
          <w:p>
            <w:pPr>
              <w:snapToGrid w:val="0"/>
              <w:spacing w:line="0" w:lineRule="atLeas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入住间数：   间</w:t>
            </w:r>
          </w:p>
          <w:p>
            <w:pPr>
              <w:snapToGrid w:val="0"/>
              <w:spacing w:line="0" w:lineRule="atLeas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入住时间：  月  日</w:t>
            </w:r>
          </w:p>
        </w:tc>
        <w:tc>
          <w:tcPr>
            <w:tcW w:w="4955" w:type="dxa"/>
            <w:gridSpan w:val="4"/>
            <w:tcBorders>
              <w:top w:val="single" w:color="000000" w:sz="4" w:space="0"/>
              <w:left w:val="single" w:color="000000" w:sz="4" w:space="0"/>
              <w:bottom w:val="single" w:color="000000" w:sz="4" w:space="0"/>
              <w:right w:val="single" w:color="000000" w:sz="4" w:space="0"/>
            </w:tcBorders>
            <w:vAlign w:val="center"/>
          </w:tcPr>
          <w:p>
            <w:pPr>
              <w:snapToGrid w:val="0"/>
              <w:spacing w:line="0" w:lineRule="atLeas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入住间数：   间</w:t>
            </w:r>
          </w:p>
          <w:p>
            <w:pPr>
              <w:snapToGrid w:val="0"/>
              <w:spacing w:line="0" w:lineRule="atLeas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入住时间：  月  日</w:t>
            </w:r>
          </w:p>
        </w:tc>
      </w:tr>
      <w:tr>
        <w:tblPrEx>
          <w:tblCellMar>
            <w:top w:w="0" w:type="dxa"/>
            <w:left w:w="108" w:type="dxa"/>
            <w:bottom w:w="0" w:type="dxa"/>
            <w:right w:w="108" w:type="dxa"/>
          </w:tblCellMar>
        </w:tblPrEx>
        <w:trPr>
          <w:trHeight w:val="483" w:hRule="atLeast"/>
          <w:jc w:val="center"/>
        </w:trPr>
        <w:tc>
          <w:tcPr>
            <w:tcW w:w="10110" w:type="dxa"/>
            <w:gridSpan w:val="9"/>
            <w:tcBorders>
              <w:top w:val="single" w:color="000000" w:sz="4" w:space="0"/>
              <w:left w:val="single" w:color="000000" w:sz="4" w:space="0"/>
              <w:bottom w:val="single" w:color="000000" w:sz="4" w:space="0"/>
              <w:right w:val="single" w:color="000000" w:sz="4" w:space="0"/>
            </w:tcBorders>
            <w:vAlign w:val="center"/>
          </w:tcPr>
          <w:p>
            <w:pPr>
              <w:snapToGrid w:val="0"/>
              <w:spacing w:line="0" w:lineRule="atLeas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*开票信息</w:t>
            </w:r>
            <w:r>
              <w:rPr>
                <w:rFonts w:hint="eastAsia" w:ascii="Times New Roman" w:hAnsi="Times New Roman" w:eastAsia="仿宋_GB2312"/>
                <w:color w:val="000000" w:themeColor="text1"/>
                <w:szCs w:val="21"/>
                <w14:textFill>
                  <w14:solidFill>
                    <w14:schemeClr w14:val="tx1"/>
                  </w14:solidFill>
                </w14:textFill>
              </w:rPr>
              <w:t>（</w:t>
            </w:r>
            <w:r>
              <w:rPr>
                <w:rFonts w:ascii="Times New Roman" w:hAnsi="Times New Roman" w:eastAsia="仿宋_GB2312"/>
                <w:color w:val="000000" w:themeColor="text1"/>
                <w:szCs w:val="21"/>
                <w14:textFill>
                  <w14:solidFill>
                    <w14:schemeClr w14:val="tx1"/>
                  </w14:solidFill>
                </w14:textFill>
              </w:rPr>
              <w:t>本次会议的参会费一律开增值税普票</w:t>
            </w:r>
            <w:r>
              <w:rPr>
                <w:rFonts w:hint="eastAsia" w:ascii="Times New Roman" w:hAnsi="Times New Roman" w:eastAsia="仿宋_GB2312"/>
                <w:color w:val="000000" w:themeColor="text1"/>
                <w:szCs w:val="21"/>
                <w14:textFill>
                  <w14:solidFill>
                    <w14:schemeClr w14:val="tx1"/>
                  </w14:solidFill>
                </w14:textFill>
              </w:rPr>
              <w:t>）</w:t>
            </w:r>
            <w:r>
              <w:rPr>
                <w:rFonts w:ascii="Times New Roman" w:hAnsi="Times New Roman" w:eastAsia="仿宋_GB2312"/>
                <w:color w:val="000000" w:themeColor="text1"/>
                <w:szCs w:val="21"/>
                <w14:textFill>
                  <w14:solidFill>
                    <w14:schemeClr w14:val="tx1"/>
                  </w14:solidFill>
                </w14:textFill>
              </w:rPr>
              <w:t>*</w:t>
            </w:r>
          </w:p>
        </w:tc>
      </w:tr>
      <w:tr>
        <w:tblPrEx>
          <w:tblCellMar>
            <w:top w:w="0" w:type="dxa"/>
            <w:left w:w="108" w:type="dxa"/>
            <w:bottom w:w="0" w:type="dxa"/>
            <w:right w:w="108" w:type="dxa"/>
          </w:tblCellMar>
        </w:tblPrEx>
        <w:trPr>
          <w:trHeight w:val="1172" w:hRule="atLeast"/>
          <w:jc w:val="center"/>
        </w:trPr>
        <w:tc>
          <w:tcPr>
            <w:tcW w:w="10110" w:type="dxa"/>
            <w:gridSpan w:val="9"/>
            <w:tcBorders>
              <w:top w:val="single" w:color="000000" w:sz="4" w:space="0"/>
              <w:left w:val="single" w:color="000000" w:sz="4" w:space="0"/>
              <w:bottom w:val="single" w:color="000000" w:sz="4" w:space="0"/>
              <w:right w:val="single" w:color="000000" w:sz="4" w:space="0"/>
            </w:tcBorders>
            <w:vAlign w:val="center"/>
          </w:tcPr>
          <w:p>
            <w:pPr>
              <w:snapToGrid w:val="0"/>
              <w:spacing w:line="276" w:lineRule="auto"/>
              <w:jc w:val="left"/>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发票抬头</w:t>
            </w:r>
            <w:r>
              <w:rPr>
                <w:rFonts w:hint="eastAsia" w:ascii="Times New Roman" w:hAnsi="Times New Roman" w:eastAsia="仿宋_GB2312"/>
                <w:color w:val="000000" w:themeColor="text1"/>
                <w:szCs w:val="21"/>
                <w14:textFill>
                  <w14:solidFill>
                    <w14:schemeClr w14:val="tx1"/>
                  </w14:solidFill>
                </w14:textFill>
              </w:rPr>
              <w:t>：</w:t>
            </w:r>
          </w:p>
          <w:p>
            <w:pPr>
              <w:snapToGrid w:val="0"/>
              <w:spacing w:line="276" w:lineRule="auto"/>
              <w:jc w:val="left"/>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纳税人识别号</w:t>
            </w:r>
            <w:r>
              <w:rPr>
                <w:rFonts w:hint="eastAsia" w:ascii="Times New Roman" w:hAnsi="Times New Roman" w:eastAsia="仿宋_GB2312"/>
                <w:color w:val="000000" w:themeColor="text1"/>
                <w:szCs w:val="21"/>
                <w14:textFill>
                  <w14:solidFill>
                    <w14:schemeClr w14:val="tx1"/>
                  </w14:solidFill>
                </w14:textFill>
              </w:rPr>
              <w:t>：</w:t>
            </w:r>
          </w:p>
          <w:p>
            <w:pPr>
              <w:snapToGrid w:val="0"/>
              <w:spacing w:line="276" w:lineRule="auto"/>
              <w:jc w:val="left"/>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（无特殊要求按上述信息开具增值税普票，如需填写完整开票信息请自行补全并备注）</w:t>
            </w:r>
          </w:p>
        </w:tc>
      </w:tr>
      <w:tr>
        <w:tblPrEx>
          <w:tblCellMar>
            <w:top w:w="0" w:type="dxa"/>
            <w:left w:w="108" w:type="dxa"/>
            <w:bottom w:w="0" w:type="dxa"/>
            <w:right w:w="108" w:type="dxa"/>
          </w:tblCellMar>
        </w:tblPrEx>
        <w:trPr>
          <w:trHeight w:val="483" w:hRule="atLeast"/>
          <w:jc w:val="center"/>
        </w:trPr>
        <w:tc>
          <w:tcPr>
            <w:tcW w:w="2319"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0" w:lineRule="atLeast"/>
              <w:jc w:val="left"/>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接收电子发票手机号：</w:t>
            </w:r>
          </w:p>
        </w:tc>
        <w:tc>
          <w:tcPr>
            <w:tcW w:w="2836"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0" w:lineRule="atLeast"/>
              <w:jc w:val="left"/>
              <w:rPr>
                <w:rFonts w:ascii="Times New Roman" w:hAnsi="Times New Roman" w:eastAsia="仿宋_GB2312"/>
                <w:color w:val="000000" w:themeColor="text1"/>
                <w:szCs w:val="21"/>
                <w14:textFill>
                  <w14:solidFill>
                    <w14:schemeClr w14:val="tx1"/>
                  </w14:solidFill>
                </w14:textFill>
              </w:rPr>
            </w:pPr>
          </w:p>
        </w:tc>
        <w:tc>
          <w:tcPr>
            <w:tcW w:w="1700"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0" w:lineRule="atLeas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Email：</w:t>
            </w:r>
          </w:p>
        </w:tc>
        <w:tc>
          <w:tcPr>
            <w:tcW w:w="3255"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0" w:lineRule="atLeast"/>
              <w:jc w:val="left"/>
              <w:rPr>
                <w:rFonts w:ascii="Times New Roman" w:hAnsi="Times New Roman" w:eastAsia="仿宋_GB2312"/>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1194" w:hRule="atLeast"/>
          <w:jc w:val="center"/>
        </w:trPr>
        <w:tc>
          <w:tcPr>
            <w:tcW w:w="2319"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0" w:lineRule="atLeas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您对会议暂拟的哪些分论坛有兴趣</w:t>
            </w:r>
          </w:p>
          <w:p>
            <w:pPr>
              <w:snapToGrid w:val="0"/>
              <w:spacing w:line="0" w:lineRule="atLeas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（请填写序号）</w:t>
            </w:r>
          </w:p>
        </w:tc>
        <w:tc>
          <w:tcPr>
            <w:tcW w:w="2836"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0" w:lineRule="atLeast"/>
              <w:jc w:val="left"/>
              <w:rPr>
                <w:rFonts w:ascii="Times New Roman" w:hAnsi="Times New Roman" w:eastAsia="仿宋_GB2312"/>
                <w:color w:val="000000" w:themeColor="text1"/>
                <w:szCs w:val="21"/>
                <w14:textFill>
                  <w14:solidFill>
                    <w14:schemeClr w14:val="tx1"/>
                  </w14:solidFill>
                </w14:textFill>
              </w:rPr>
            </w:pPr>
          </w:p>
        </w:tc>
        <w:tc>
          <w:tcPr>
            <w:tcW w:w="1700"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0" w:lineRule="atLeas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您对会议暂拟的哪些座谈主题有兴趣</w:t>
            </w:r>
          </w:p>
          <w:p>
            <w:pPr>
              <w:snapToGrid w:val="0"/>
              <w:spacing w:line="0" w:lineRule="atLeas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（请填写序号）</w:t>
            </w:r>
          </w:p>
        </w:tc>
        <w:tc>
          <w:tcPr>
            <w:tcW w:w="3255"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0" w:lineRule="atLeast"/>
              <w:jc w:val="left"/>
              <w:rPr>
                <w:rFonts w:ascii="Times New Roman" w:hAnsi="Times New Roman" w:eastAsia="仿宋_GB2312"/>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910" w:hRule="atLeast"/>
          <w:jc w:val="center"/>
        </w:trPr>
        <w:tc>
          <w:tcPr>
            <w:tcW w:w="10110" w:type="dxa"/>
            <w:gridSpan w:val="9"/>
            <w:tcBorders>
              <w:top w:val="single" w:color="000000" w:sz="4" w:space="0"/>
              <w:left w:val="single" w:color="000000" w:sz="4" w:space="0"/>
              <w:bottom w:val="single" w:color="000000" w:sz="4" w:space="0"/>
              <w:right w:val="single" w:color="000000" w:sz="4" w:space="0"/>
            </w:tcBorders>
            <w:vAlign w:val="center"/>
          </w:tcPr>
          <w:p>
            <w:pPr>
              <w:snapToGrid w:val="0"/>
              <w:spacing w:line="0" w:lineRule="atLeast"/>
              <w:jc w:val="left"/>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 xml:space="preserve">                                                         报名单位（加盖公章）</w:t>
            </w:r>
          </w:p>
          <w:p>
            <w:pPr>
              <w:snapToGrid w:val="0"/>
              <w:spacing w:line="0" w:lineRule="atLeast"/>
              <w:jc w:val="left"/>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 xml:space="preserve">                                                              年   月   日</w:t>
            </w:r>
          </w:p>
        </w:tc>
      </w:tr>
    </w:tbl>
    <w:p>
      <w:pPr>
        <w:snapToGrid w:val="0"/>
        <w:spacing w:line="0" w:lineRule="atLeast"/>
        <w:jc w:val="left"/>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 xml:space="preserve">参会说明：  </w:t>
      </w:r>
    </w:p>
    <w:p>
      <w:pPr>
        <w:snapToGrid w:val="0"/>
        <w:spacing w:line="0" w:lineRule="atLeast"/>
        <w:jc w:val="left"/>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1．报到时间：2021年10月19日9:00-23:00  会议时间：2021年10月20-21日</w:t>
      </w:r>
    </w:p>
    <w:p>
      <w:pPr>
        <w:snapToGrid w:val="0"/>
        <w:spacing w:line="0" w:lineRule="atLeast"/>
        <w:jc w:val="left"/>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报到地点：</w:t>
      </w:r>
      <w:r>
        <w:rPr>
          <w:rFonts w:hint="eastAsia" w:ascii="Times New Roman" w:hAnsi="Times New Roman" w:eastAsia="仿宋_GB2312"/>
          <w:color w:val="000000" w:themeColor="text1"/>
          <w:szCs w:val="21"/>
          <w14:textFill>
            <w14:solidFill>
              <w14:schemeClr w14:val="tx1"/>
            </w14:solidFill>
          </w14:textFill>
        </w:rPr>
        <w:t>西安绿地假日酒店</w:t>
      </w:r>
      <w:r>
        <w:rPr>
          <w:rFonts w:ascii="Times New Roman" w:hAnsi="Times New Roman" w:eastAsia="仿宋_GB2312"/>
          <w:color w:val="000000" w:themeColor="text1"/>
          <w:szCs w:val="21"/>
          <w14:textFill>
            <w14:solidFill>
              <w14:schemeClr w14:val="tx1"/>
            </w14:solidFill>
          </w14:textFill>
        </w:rPr>
        <w:t xml:space="preserve"> 地址：陕西省</w:t>
      </w:r>
      <w:r>
        <w:rPr>
          <w:rFonts w:hint="eastAsia" w:ascii="Times New Roman" w:hAnsi="Times New Roman" w:eastAsia="仿宋_GB2312"/>
          <w:color w:val="000000" w:themeColor="text1"/>
          <w:szCs w:val="21"/>
          <w14:textFill>
            <w14:solidFill>
              <w14:schemeClr w14:val="tx1"/>
            </w14:solidFill>
          </w14:textFill>
        </w:rPr>
        <w:t>西安市高新区锦业路5号 电话：</w:t>
      </w:r>
      <w:r>
        <w:rPr>
          <w:rFonts w:ascii="Times New Roman" w:hAnsi="Times New Roman" w:eastAsia="仿宋_GB2312"/>
          <w:color w:val="000000" w:themeColor="text1"/>
          <w:szCs w:val="21"/>
          <w14:textFill>
            <w14:solidFill>
              <w14:schemeClr w14:val="tx1"/>
            </w14:solidFill>
          </w14:textFill>
        </w:rPr>
        <w:t>029-68689999</w:t>
      </w:r>
    </w:p>
    <w:p>
      <w:pPr>
        <w:snapToGrid w:val="0"/>
        <w:spacing w:line="0" w:lineRule="atLeast"/>
        <w:jc w:val="left"/>
        <w:rPr>
          <w:rFonts w:ascii="Times New Roman" w:hAnsi="Times New Roman" w:eastAsia="仿宋_GB2312"/>
          <w:color w:val="000000" w:themeColor="text1"/>
          <w:spacing w:val="-4"/>
          <w:szCs w:val="21"/>
          <w14:textFill>
            <w14:solidFill>
              <w14:schemeClr w14:val="tx1"/>
            </w14:solidFill>
          </w14:textFill>
        </w:rPr>
      </w:pPr>
      <w:r>
        <w:rPr>
          <w:rFonts w:ascii="Times New Roman" w:hAnsi="Times New Roman" w:eastAsia="仿宋_GB2312"/>
          <w:color w:val="000000" w:themeColor="text1"/>
          <w:spacing w:val="-4"/>
          <w:szCs w:val="21"/>
          <w14:textFill>
            <w14:solidFill>
              <w14:schemeClr w14:val="tx1"/>
            </w14:solidFill>
          </w14:textFill>
        </w:rPr>
        <w:t>2．请提前报名并提前汇款，每类酒店房间的数量有限，我们将按到款及报到的前后顺序安排。</w:t>
      </w:r>
    </w:p>
    <w:p>
      <w:pPr>
        <w:snapToGrid w:val="0"/>
        <w:spacing w:line="0" w:lineRule="atLeast"/>
        <w:jc w:val="left"/>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3．联系人：郑易非、王卫军  电话： 15901277360，13910807706</w:t>
      </w:r>
    </w:p>
    <w:p>
      <w:pPr>
        <w:snapToGrid w:val="0"/>
        <w:spacing w:line="0" w:lineRule="atLeast"/>
        <w:jc w:val="left"/>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E-mail：</w:t>
      </w:r>
      <w:r>
        <w:fldChar w:fldCharType="begin"/>
      </w:r>
      <w:r>
        <w:instrText xml:space="preserve"> HYPERLINK "mailto:cflpwlb@cflp.org.cn" \h </w:instrText>
      </w:r>
      <w:r>
        <w:fldChar w:fldCharType="separate"/>
      </w:r>
      <w:r>
        <w:rPr>
          <w:rFonts w:ascii="Times New Roman" w:hAnsi="Times New Roman" w:eastAsia="仿宋_GB2312"/>
        </w:rPr>
        <w:t>cflpwlb@cflp.org.cn</w:t>
      </w:r>
      <w:r>
        <w:rPr>
          <w:rFonts w:ascii="Times New Roman" w:hAnsi="Times New Roman" w:eastAsia="仿宋_GB2312"/>
        </w:rPr>
        <w:fldChar w:fldCharType="end"/>
      </w:r>
      <w:r>
        <w:rPr>
          <w:rFonts w:ascii="Times New Roman" w:hAnsi="Times New Roman" w:eastAsia="仿宋_GB2312"/>
          <w:color w:val="000000" w:themeColor="text1"/>
          <w:szCs w:val="21"/>
          <w14:textFill>
            <w14:solidFill>
              <w14:schemeClr w14:val="tx1"/>
            </w14:solidFill>
          </w14:textFill>
        </w:rPr>
        <w:t xml:space="preserve">   wangwei56top@163.com</w:t>
      </w:r>
    </w:p>
    <w:p>
      <w:bookmarkStart w:id="0" w:name="_GoBack"/>
      <w:bookmarkEnd w:id="0"/>
    </w:p>
    <w:sectPr>
      <w:headerReference r:id="rId3" w:type="default"/>
      <w:footerReference r:id="rId4" w:type="default"/>
      <w:pgSz w:w="11906" w:h="16838"/>
      <w:pgMar w:top="1440" w:right="1800" w:bottom="1440" w:left="1800" w:header="851" w:footer="1599" w:gutter="0"/>
      <w:cols w:space="720" w:num="1"/>
      <w:formProt w:val="0"/>
      <w:docGrid w:type="lines" w:linePitch="312" w:charSpace="33095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Times New Roman" w:hAnsi="Times New Roman" w:cs="Times New Roman"/>
      </w:rPr>
    </w:pPr>
    <w:r>
      <w:rPr>
        <w:rStyle w:val="6"/>
        <w:rFonts w:ascii="Times New Roman" w:hAnsi="Times New Roman" w:cs="Times New Roman"/>
        <w:sz w:val="28"/>
        <w:szCs w:val="28"/>
      </w:rPr>
      <w:t xml:space="preserve">— </w:t>
    </w:r>
    <w:r>
      <w:rPr>
        <w:rFonts w:ascii="Times New Roman" w:hAnsi="Times New Roman" w:cs="Times New Roman"/>
        <w:sz w:val="28"/>
        <w:szCs w:val="28"/>
      </w:rPr>
      <w:fldChar w:fldCharType="begin"/>
    </w:r>
    <w:r>
      <w:rPr>
        <w:rStyle w:val="6"/>
        <w:rFonts w:ascii="Times New Roman" w:hAnsi="Times New Roman" w:cs="Times New Roman"/>
        <w:sz w:val="28"/>
        <w:szCs w:val="28"/>
      </w:rPr>
      <w:instrText xml:space="preserve">PAGE  </w:instrText>
    </w:r>
    <w:r>
      <w:rPr>
        <w:rFonts w:ascii="Times New Roman" w:hAnsi="Times New Roman" w:cs="Times New Roman"/>
        <w:sz w:val="28"/>
        <w:szCs w:val="28"/>
      </w:rPr>
      <w:fldChar w:fldCharType="separate"/>
    </w:r>
    <w:r>
      <w:rPr>
        <w:rFonts w:ascii="Times New Roman" w:hAnsi="Times New Roman" w:cs="Times New Roman"/>
        <w:sz w:val="28"/>
        <w:szCs w:val="28"/>
      </w:rPr>
      <w:t>6</w:t>
    </w:r>
    <w:r>
      <w:rPr>
        <w:rFonts w:ascii="Times New Roman" w:hAnsi="Times New Roman" w:cs="Times New Roman"/>
        <w:sz w:val="28"/>
        <w:szCs w:val="28"/>
      </w:rPr>
      <w:fldChar w:fldCharType="end"/>
    </w:r>
    <w:r>
      <w:rPr>
        <w:rStyle w:val="6"/>
        <w:rFonts w:ascii="Times New Roman" w:hAnsi="Times New Roman" w:cs="Times New Roman"/>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473A86"/>
    <w:rsid w:val="4F473A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000000"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2021-09-22T08:06:00Z</dcterms:created>
  <dc:creator>温东</dc:creator>
  <cp:lastModifiedBy>温东</cp:lastModifiedBy>
  <dcterms:modified xsi:type="dcterms:W3CDTF">2021-09-22T08:07:02Z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A455F7716D084F709986250DF1C44692</vt:lpwstr>
  </property>
</Properties>
</file>